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851E" w14:textId="77777777" w:rsidR="001B62DF" w:rsidRPr="00937EC3" w:rsidRDefault="001B62DF" w:rsidP="001B62DF">
      <w:pPr>
        <w:jc w:val="both"/>
        <w:rPr>
          <w:rFonts w:ascii="Times New Roman" w:hAnsi="Times New Roman" w:cs="Times New Roman"/>
          <w:sz w:val="28"/>
          <w:szCs w:val="28"/>
        </w:rPr>
      </w:pPr>
      <w:r w:rsidRPr="00937EC3">
        <w:rPr>
          <w:rFonts w:ascii="Times New Roman" w:hAnsi="Times New Roman" w:cs="Times New Roman"/>
          <w:sz w:val="28"/>
          <w:szCs w:val="28"/>
        </w:rPr>
        <w:t xml:space="preserve">Každý žiadateľ je okrem povinných náležitostí povinný doložiť aj </w:t>
      </w:r>
      <w:r w:rsidRPr="00FD5A5A">
        <w:rPr>
          <w:rFonts w:ascii="Times New Roman" w:eastAsia="Times New Roman" w:hAnsi="Times New Roman" w:cs="Times New Roman"/>
          <w:b/>
          <w:bCs/>
          <w:color w:val="313131"/>
          <w:kern w:val="0"/>
          <w:sz w:val="28"/>
          <w:szCs w:val="28"/>
          <w:shd w:val="clear" w:color="auto" w:fill="FFFFFF"/>
          <w:lang w:eastAsia="sk-SK"/>
          <w14:ligatures w14:val="none"/>
        </w:rPr>
        <w:t>čestné vyhlásenie</w:t>
      </w: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shd w:val="clear" w:color="auto" w:fill="FFFFFF"/>
          <w:lang w:eastAsia="sk-SK"/>
          <w14:ligatures w14:val="none"/>
        </w:rPr>
        <w:t>  o tom, že: </w:t>
      </w:r>
    </w:p>
    <w:p w14:paraId="1BB6AEC0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bookmarkStart w:id="0" w:name="_GoBack"/>
      <w:bookmarkEnd w:id="0"/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nie je voči nemu vedený výkon rozhodnutia, nie staršie ako tri mesiace ku dňu predloženia žiadosti o finančnú podporu,</w:t>
      </w:r>
    </w:p>
    <w:p w14:paraId="4A5ABBBD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žiadateľ nemá daňové nedoplatky,</w:t>
      </w:r>
    </w:p>
    <w:p w14:paraId="15E12BA6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neporušil zákaz nelegálneho zamestnávania podľa osobitného predpisu,</w:t>
      </w:r>
    </w:p>
    <w:p w14:paraId="7A544356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nemá evidované nedoplatky poistného na sociálne poistenie a príspevkov na starobné dôchodkové sporenie,</w:t>
      </w:r>
    </w:p>
    <w:p w14:paraId="0DA837C0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nemá evidované nedoplatky poistného na zdravotné poistenie,</w:t>
      </w:r>
    </w:p>
    <w:p w14:paraId="096F7DD2" w14:textId="77777777" w:rsidR="001B62DF" w:rsidRPr="00937EC3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voči žiadateľovi nie je vedené konkurzné konanie, nie je v konkurze, v reštrukturalizácii a nebol proti nemu zamietnutý návrh na vyhlásenie konkurzu pre nedostatok majetku, nie staršie ako tri mesiace ku dňu predloženia žiadosti o finančnú podporu,</w:t>
      </w:r>
    </w:p>
    <w:p w14:paraId="153A9631" w14:textId="77777777" w:rsidR="001B62DF" w:rsidRDefault="001B62DF" w:rsidP="001B62DF">
      <w:pPr>
        <w:pStyle w:val="Odsekzoznamu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 w:rsidRPr="00937EC3"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štatutárny zástupca oprávnený konať v mene žiadateľa nemá záznam v registri trestov  (v prípade ak je štatutárnych zástupcov viac, vyhlásenie je potrebné doložiť za všetkých). </w:t>
      </w:r>
    </w:p>
    <w:p w14:paraId="03A0926C" w14:textId="77777777" w:rsidR="001B62DF" w:rsidRDefault="001B62DF" w:rsidP="001B62D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</w:p>
    <w:p w14:paraId="421DEAB0" w14:textId="77777777" w:rsidR="001B62DF" w:rsidRPr="00E42E8E" w:rsidRDefault="001B62DF" w:rsidP="001B62D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313131"/>
          <w:kern w:val="0"/>
          <w:sz w:val="28"/>
          <w:szCs w:val="28"/>
          <w:lang w:eastAsia="sk-SK"/>
          <w14:ligatures w14:val="none"/>
        </w:rPr>
        <w:t>Nadácia MH SR je oprávnená vyzvať žiadateľa na doloženie originálov / overených kópií dokladov, ktoré tieto skutočnosti budú potvrdzovať. Po vyzvaní je žiadateľ povinný do 30 dní odo dňa doručenia výzvy tieto doklady doručiť na adresu Nadácie MH SR.</w:t>
      </w:r>
    </w:p>
    <w:p w14:paraId="6DF75E6B" w14:textId="77777777" w:rsidR="00462079" w:rsidRDefault="00462079"/>
    <w:sectPr w:rsidR="004620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494F0" w14:textId="77777777" w:rsidR="00C072A9" w:rsidRDefault="00C072A9" w:rsidP="00911E5B">
      <w:pPr>
        <w:spacing w:after="0" w:line="240" w:lineRule="auto"/>
      </w:pPr>
      <w:r>
        <w:separator/>
      </w:r>
    </w:p>
  </w:endnote>
  <w:endnote w:type="continuationSeparator" w:id="0">
    <w:p w14:paraId="471E8E37" w14:textId="77777777" w:rsidR="00C072A9" w:rsidRDefault="00C072A9" w:rsidP="0091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892E1" w14:textId="77777777" w:rsidR="00C072A9" w:rsidRDefault="00C072A9" w:rsidP="00911E5B">
      <w:pPr>
        <w:spacing w:after="0" w:line="240" w:lineRule="auto"/>
      </w:pPr>
      <w:r>
        <w:separator/>
      </w:r>
    </w:p>
  </w:footnote>
  <w:footnote w:type="continuationSeparator" w:id="0">
    <w:p w14:paraId="60E601A6" w14:textId="77777777" w:rsidR="00C072A9" w:rsidRDefault="00C072A9" w:rsidP="00911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A5B07" w14:textId="7980CB40" w:rsidR="00911E5B" w:rsidRDefault="00911E5B" w:rsidP="00911E5B">
    <w:pPr>
      <w:pStyle w:val="Hlavika"/>
      <w:jc w:val="right"/>
    </w:pPr>
    <w:r>
      <w:t>Príloha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23136"/>
    <w:multiLevelType w:val="hybridMultilevel"/>
    <w:tmpl w:val="7A0827F6"/>
    <w:lvl w:ilvl="0" w:tplc="815E95AC">
      <w:numFmt w:val="bullet"/>
      <w:lvlText w:val="·"/>
      <w:lvlJc w:val="left"/>
      <w:pPr>
        <w:ind w:left="580" w:hanging="580"/>
      </w:pPr>
      <w:rPr>
        <w:rFonts w:ascii="Times New Roman" w:eastAsia="Times New Roman" w:hAnsi="Times New Roman" w:cs="Times New Roman" w:hint="default"/>
        <w:color w:val="31313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DF"/>
    <w:rsid w:val="000575A2"/>
    <w:rsid w:val="001B62DF"/>
    <w:rsid w:val="00210915"/>
    <w:rsid w:val="00365391"/>
    <w:rsid w:val="00401355"/>
    <w:rsid w:val="00462079"/>
    <w:rsid w:val="00495C02"/>
    <w:rsid w:val="00556C7B"/>
    <w:rsid w:val="00617713"/>
    <w:rsid w:val="008A6D39"/>
    <w:rsid w:val="00911E5B"/>
    <w:rsid w:val="0094192B"/>
    <w:rsid w:val="00953136"/>
    <w:rsid w:val="00A804B6"/>
    <w:rsid w:val="00C072A9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483B"/>
  <w15:chartTrackingRefBased/>
  <w15:docId w15:val="{FABCAEF2-2CF6-4063-A349-4416F32F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62DF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1B6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6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6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6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6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B6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6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6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6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6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6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6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62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62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B62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62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62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62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B6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B6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B6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B6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B6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B62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B62D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B62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B6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B62DF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1B62D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1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11E5B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91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11E5B"/>
    <w:rPr>
      <w:sz w:val="22"/>
      <w:szCs w:val="22"/>
    </w:rPr>
  </w:style>
  <w:style w:type="paragraph" w:styleId="Revzia">
    <w:name w:val="Revision"/>
    <w:hidden/>
    <w:uiPriority w:val="99"/>
    <w:semiHidden/>
    <w:rsid w:val="00A804B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Michalcikova Barbora</dc:creator>
  <cp:keywords/>
  <dc:description/>
  <cp:lastModifiedBy>user</cp:lastModifiedBy>
  <cp:revision>5</cp:revision>
  <cp:lastPrinted>2026-06-18T08:08:00Z</cp:lastPrinted>
  <dcterms:created xsi:type="dcterms:W3CDTF">2026-06-16T10:51:00Z</dcterms:created>
  <dcterms:modified xsi:type="dcterms:W3CDTF">2026-10-14T13:15:00Z</dcterms:modified>
</cp:coreProperties>
</file>